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A4C" w:rsidRPr="00A33737" w:rsidRDefault="00F26A4C" w:rsidP="00F26A4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3737">
        <w:rPr>
          <w:rFonts w:ascii="Times New Roman" w:hAnsi="Times New Roman" w:cs="Times New Roman"/>
          <w:b/>
          <w:sz w:val="28"/>
          <w:szCs w:val="28"/>
        </w:rPr>
        <w:t xml:space="preserve">Рамадан а. </w:t>
      </w:r>
      <w:r w:rsidRPr="00A33737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proofErr w:type="spellStart"/>
      <w:r w:rsidRPr="00A33737">
        <w:rPr>
          <w:rFonts w:ascii="Times New Roman" w:hAnsi="Times New Roman" w:cs="Times New Roman"/>
          <w:b/>
          <w:sz w:val="28"/>
          <w:szCs w:val="28"/>
        </w:rPr>
        <w:t>егізгі</w:t>
      </w:r>
      <w:proofErr w:type="spellEnd"/>
      <w:r w:rsidRPr="00A337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33737">
        <w:rPr>
          <w:rFonts w:ascii="Times New Roman" w:hAnsi="Times New Roman" w:cs="Times New Roman"/>
          <w:b/>
          <w:sz w:val="28"/>
          <w:szCs w:val="28"/>
        </w:rPr>
        <w:t>отра</w:t>
      </w:r>
      <w:proofErr w:type="spellEnd"/>
      <w:r w:rsidRPr="00A337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33737">
        <w:rPr>
          <w:rFonts w:ascii="Times New Roman" w:hAnsi="Times New Roman" w:cs="Times New Roman"/>
          <w:b/>
          <w:sz w:val="28"/>
          <w:szCs w:val="28"/>
        </w:rPr>
        <w:t>мектебі</w:t>
      </w:r>
      <w:proofErr w:type="spellEnd"/>
      <w:r w:rsidRPr="00A33737">
        <w:rPr>
          <w:rFonts w:ascii="Times New Roman" w:hAnsi="Times New Roman" w:cs="Times New Roman"/>
          <w:b/>
          <w:sz w:val="28"/>
          <w:szCs w:val="28"/>
        </w:rPr>
        <w:t xml:space="preserve"> «Бала </w:t>
      </w:r>
      <w:proofErr w:type="spellStart"/>
      <w:r w:rsidRPr="00A33737">
        <w:rPr>
          <w:rFonts w:ascii="Times New Roman" w:hAnsi="Times New Roman" w:cs="Times New Roman"/>
          <w:b/>
          <w:sz w:val="28"/>
          <w:szCs w:val="28"/>
        </w:rPr>
        <w:t>құқы</w:t>
      </w:r>
      <w:proofErr w:type="spellEnd"/>
      <w:r w:rsidRPr="00A33737">
        <w:rPr>
          <w:rFonts w:ascii="Times New Roman" w:hAnsi="Times New Roman" w:cs="Times New Roman"/>
          <w:b/>
          <w:sz w:val="28"/>
          <w:szCs w:val="28"/>
          <w:lang w:val="kk-KZ"/>
        </w:rPr>
        <w:t>ғы</w:t>
      </w:r>
      <w:r w:rsidRPr="00A33737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Pr="00A33737">
        <w:rPr>
          <w:rFonts w:ascii="Times New Roman" w:hAnsi="Times New Roman" w:cs="Times New Roman"/>
          <w:b/>
          <w:sz w:val="28"/>
          <w:szCs w:val="28"/>
        </w:rPr>
        <w:t>адам</w:t>
      </w:r>
      <w:proofErr w:type="spellEnd"/>
      <w:r w:rsidRPr="00A337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33737">
        <w:rPr>
          <w:rFonts w:ascii="Times New Roman" w:hAnsi="Times New Roman" w:cs="Times New Roman"/>
          <w:b/>
          <w:sz w:val="28"/>
          <w:szCs w:val="28"/>
        </w:rPr>
        <w:t>құқы</w:t>
      </w:r>
      <w:proofErr w:type="spellEnd"/>
      <w:r w:rsidRPr="00A33737">
        <w:rPr>
          <w:rFonts w:ascii="Times New Roman" w:hAnsi="Times New Roman" w:cs="Times New Roman"/>
          <w:b/>
          <w:sz w:val="28"/>
          <w:szCs w:val="28"/>
          <w:lang w:val="kk-KZ"/>
        </w:rPr>
        <w:t>ғы</w:t>
      </w:r>
      <w:r w:rsidRPr="00A33737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A33737">
        <w:rPr>
          <w:rFonts w:ascii="Times New Roman" w:hAnsi="Times New Roman" w:cs="Times New Roman"/>
          <w:b/>
          <w:sz w:val="28"/>
          <w:szCs w:val="28"/>
        </w:rPr>
        <w:t>республикалық</w:t>
      </w:r>
      <w:proofErr w:type="spellEnd"/>
      <w:r w:rsidRPr="00A337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33737">
        <w:rPr>
          <w:rFonts w:ascii="Times New Roman" w:hAnsi="Times New Roman" w:cs="Times New Roman"/>
          <w:b/>
          <w:sz w:val="28"/>
          <w:szCs w:val="28"/>
        </w:rPr>
        <w:t>онкүндігін</w:t>
      </w:r>
      <w:proofErr w:type="spellEnd"/>
      <w:r w:rsidRPr="00A337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33737">
        <w:rPr>
          <w:rFonts w:ascii="Times New Roman" w:hAnsi="Times New Roman" w:cs="Times New Roman"/>
          <w:b/>
          <w:sz w:val="28"/>
          <w:szCs w:val="28"/>
        </w:rPr>
        <w:t>өткізу</w:t>
      </w:r>
      <w:proofErr w:type="spellEnd"/>
      <w:r w:rsidRPr="00A337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33737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A33737">
        <w:rPr>
          <w:rFonts w:ascii="Times New Roman" w:hAnsi="Times New Roman" w:cs="Times New Roman"/>
          <w:b/>
          <w:sz w:val="28"/>
          <w:szCs w:val="28"/>
        </w:rPr>
        <w:t>іс-шаралар</w:t>
      </w:r>
      <w:proofErr w:type="spellEnd"/>
      <w:r w:rsidRPr="00A337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33737">
        <w:rPr>
          <w:rFonts w:ascii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F26A4C" w:rsidRPr="00B209CE" w:rsidRDefault="00F26A4C" w:rsidP="00F26A4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B209CE">
        <w:rPr>
          <w:rFonts w:ascii="Times New Roman" w:hAnsi="Times New Roman" w:cs="Times New Roman"/>
          <w:i/>
          <w:sz w:val="24"/>
          <w:szCs w:val="24"/>
        </w:rPr>
        <w:t>Республикалық</w:t>
      </w:r>
      <w:proofErr w:type="spellEnd"/>
      <w:r w:rsidRPr="00B209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09CE">
        <w:rPr>
          <w:rFonts w:ascii="Times New Roman" w:hAnsi="Times New Roman" w:cs="Times New Roman"/>
          <w:i/>
          <w:sz w:val="24"/>
          <w:szCs w:val="24"/>
        </w:rPr>
        <w:t>онкүндік</w:t>
      </w:r>
      <w:proofErr w:type="spellEnd"/>
      <w:r w:rsidRPr="00B209CE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:rsidR="00F26A4C" w:rsidRPr="00B209CE" w:rsidRDefault="00F26A4C" w:rsidP="00F26A4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209CE">
        <w:rPr>
          <w:rFonts w:ascii="Times New Roman" w:hAnsi="Times New Roman" w:cs="Times New Roman"/>
          <w:i/>
          <w:sz w:val="24"/>
          <w:szCs w:val="24"/>
        </w:rPr>
        <w:t xml:space="preserve">- </w:t>
      </w:r>
      <w:proofErr w:type="spellStart"/>
      <w:r w:rsidRPr="00B209CE">
        <w:rPr>
          <w:rFonts w:ascii="Times New Roman" w:hAnsi="Times New Roman" w:cs="Times New Roman"/>
          <w:i/>
          <w:sz w:val="24"/>
          <w:szCs w:val="24"/>
        </w:rPr>
        <w:t>Дүниежүзілік</w:t>
      </w:r>
      <w:proofErr w:type="spellEnd"/>
      <w:r w:rsidRPr="00B209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09CE">
        <w:rPr>
          <w:rFonts w:ascii="Times New Roman" w:hAnsi="Times New Roman" w:cs="Times New Roman"/>
          <w:i/>
          <w:sz w:val="24"/>
          <w:szCs w:val="24"/>
        </w:rPr>
        <w:t>балалар</w:t>
      </w:r>
      <w:proofErr w:type="spellEnd"/>
      <w:r w:rsidRPr="00B209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09CE">
        <w:rPr>
          <w:rFonts w:ascii="Times New Roman" w:hAnsi="Times New Roman" w:cs="Times New Roman"/>
          <w:i/>
          <w:sz w:val="24"/>
          <w:szCs w:val="24"/>
        </w:rPr>
        <w:t>күнін</w:t>
      </w:r>
      <w:proofErr w:type="spellEnd"/>
      <w:r w:rsidRPr="00B209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09CE">
        <w:rPr>
          <w:rFonts w:ascii="Times New Roman" w:hAnsi="Times New Roman" w:cs="Times New Roman"/>
          <w:i/>
          <w:sz w:val="24"/>
          <w:szCs w:val="24"/>
        </w:rPr>
        <w:t>мерекелеуге</w:t>
      </w:r>
      <w:proofErr w:type="spellEnd"/>
      <w:r w:rsidRPr="00B209CE">
        <w:rPr>
          <w:rFonts w:ascii="Times New Roman" w:hAnsi="Times New Roman" w:cs="Times New Roman"/>
          <w:i/>
          <w:sz w:val="24"/>
          <w:szCs w:val="24"/>
        </w:rPr>
        <w:t xml:space="preserve">; </w:t>
      </w:r>
    </w:p>
    <w:p w:rsidR="00F26A4C" w:rsidRPr="00B209CE" w:rsidRDefault="00F26A4C" w:rsidP="00F26A4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209CE">
        <w:rPr>
          <w:rFonts w:ascii="Times New Roman" w:hAnsi="Times New Roman" w:cs="Times New Roman"/>
          <w:i/>
          <w:sz w:val="24"/>
          <w:szCs w:val="24"/>
        </w:rPr>
        <w:t xml:space="preserve">- </w:t>
      </w:r>
      <w:proofErr w:type="spellStart"/>
      <w:r w:rsidRPr="00B209CE">
        <w:rPr>
          <w:rFonts w:ascii="Times New Roman" w:hAnsi="Times New Roman" w:cs="Times New Roman"/>
          <w:i/>
          <w:sz w:val="24"/>
          <w:szCs w:val="24"/>
        </w:rPr>
        <w:t>Балалар</w:t>
      </w:r>
      <w:proofErr w:type="spellEnd"/>
      <w:r w:rsidRPr="00B209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09CE">
        <w:rPr>
          <w:rFonts w:ascii="Times New Roman" w:hAnsi="Times New Roman" w:cs="Times New Roman"/>
          <w:i/>
          <w:sz w:val="24"/>
          <w:szCs w:val="24"/>
        </w:rPr>
        <w:t>жылы</w:t>
      </w:r>
      <w:proofErr w:type="spellEnd"/>
      <w:r w:rsidRPr="00B209CE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F26A4C" w:rsidRPr="0089489E" w:rsidRDefault="00F26A4C" w:rsidP="00F26A4C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proofErr w:type="spellStart"/>
      <w:r w:rsidRPr="00B209CE">
        <w:rPr>
          <w:rFonts w:ascii="Times New Roman" w:hAnsi="Times New Roman" w:cs="Times New Roman"/>
          <w:i/>
          <w:sz w:val="24"/>
          <w:szCs w:val="24"/>
        </w:rPr>
        <w:t>Өткізу</w:t>
      </w:r>
      <w:proofErr w:type="spellEnd"/>
      <w:r w:rsidRPr="00B209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09CE">
        <w:rPr>
          <w:rFonts w:ascii="Times New Roman" w:hAnsi="Times New Roman" w:cs="Times New Roman"/>
          <w:i/>
          <w:sz w:val="24"/>
          <w:szCs w:val="24"/>
        </w:rPr>
        <w:t>мерзімі</w:t>
      </w:r>
      <w:proofErr w:type="spellEnd"/>
      <w:r w:rsidRPr="00B209CE">
        <w:rPr>
          <w:rFonts w:ascii="Times New Roman" w:hAnsi="Times New Roman" w:cs="Times New Roman"/>
          <w:i/>
          <w:sz w:val="24"/>
          <w:szCs w:val="24"/>
        </w:rPr>
        <w:t xml:space="preserve">: 2022 </w:t>
      </w:r>
      <w:proofErr w:type="spellStart"/>
      <w:r w:rsidRPr="00B209CE">
        <w:rPr>
          <w:rFonts w:ascii="Times New Roman" w:hAnsi="Times New Roman" w:cs="Times New Roman"/>
          <w:i/>
          <w:sz w:val="24"/>
          <w:szCs w:val="24"/>
        </w:rPr>
        <w:t>жылғы</w:t>
      </w:r>
      <w:proofErr w:type="spellEnd"/>
      <w:r w:rsidRPr="00B209CE">
        <w:rPr>
          <w:rFonts w:ascii="Times New Roman" w:hAnsi="Times New Roman" w:cs="Times New Roman"/>
          <w:i/>
          <w:sz w:val="24"/>
          <w:szCs w:val="24"/>
        </w:rPr>
        <w:t xml:space="preserve"> 10 </w:t>
      </w:r>
      <w:proofErr w:type="spellStart"/>
      <w:r w:rsidRPr="00B209CE">
        <w:rPr>
          <w:rFonts w:ascii="Times New Roman" w:hAnsi="Times New Roman" w:cs="Times New Roman"/>
          <w:i/>
          <w:sz w:val="24"/>
          <w:szCs w:val="24"/>
        </w:rPr>
        <w:t>қарашадан</w:t>
      </w:r>
      <w:proofErr w:type="spellEnd"/>
      <w:r w:rsidRPr="00B209CE">
        <w:rPr>
          <w:rFonts w:ascii="Times New Roman" w:hAnsi="Times New Roman" w:cs="Times New Roman"/>
          <w:i/>
          <w:sz w:val="24"/>
          <w:szCs w:val="24"/>
        </w:rPr>
        <w:t xml:space="preserve"> 20 </w:t>
      </w:r>
      <w:proofErr w:type="spellStart"/>
      <w:r w:rsidRPr="00B209CE">
        <w:rPr>
          <w:rFonts w:ascii="Times New Roman" w:hAnsi="Times New Roman" w:cs="Times New Roman"/>
          <w:i/>
          <w:sz w:val="24"/>
          <w:szCs w:val="24"/>
        </w:rPr>
        <w:t>қ</w:t>
      </w:r>
      <w:proofErr w:type="gramStart"/>
      <w:r w:rsidRPr="00B209CE">
        <w:rPr>
          <w:rFonts w:ascii="Times New Roman" w:hAnsi="Times New Roman" w:cs="Times New Roman"/>
          <w:i/>
          <w:sz w:val="24"/>
          <w:szCs w:val="24"/>
        </w:rPr>
        <w:t>араша</w:t>
      </w:r>
      <w:proofErr w:type="gramEnd"/>
      <w:r w:rsidRPr="00B209CE">
        <w:rPr>
          <w:rFonts w:ascii="Times New Roman" w:hAnsi="Times New Roman" w:cs="Times New Roman"/>
          <w:i/>
          <w:sz w:val="24"/>
          <w:szCs w:val="24"/>
        </w:rPr>
        <w:t>ға</w:t>
      </w:r>
      <w:proofErr w:type="spellEnd"/>
      <w:r w:rsidRPr="00B209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09CE">
        <w:rPr>
          <w:rFonts w:ascii="Times New Roman" w:hAnsi="Times New Roman" w:cs="Times New Roman"/>
          <w:i/>
          <w:sz w:val="24"/>
          <w:szCs w:val="24"/>
        </w:rPr>
        <w:t>дейін</w:t>
      </w:r>
      <w:proofErr w:type="spellEnd"/>
    </w:p>
    <w:tbl>
      <w:tblPr>
        <w:tblStyle w:val="a3"/>
        <w:tblW w:w="10740" w:type="dxa"/>
        <w:tblLook w:val="04A0"/>
      </w:tblPr>
      <w:tblGrid>
        <w:gridCol w:w="531"/>
        <w:gridCol w:w="3830"/>
        <w:gridCol w:w="1963"/>
        <w:gridCol w:w="2866"/>
        <w:gridCol w:w="1550"/>
      </w:tblGrid>
      <w:tr w:rsidR="00F26A4C" w:rsidTr="00815D43">
        <w:tc>
          <w:tcPr>
            <w:tcW w:w="531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373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30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Іс-шаралардың атаулары</w:t>
            </w:r>
          </w:p>
        </w:tc>
        <w:tc>
          <w:tcPr>
            <w:tcW w:w="1963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Мерзімдері</w:t>
            </w:r>
          </w:p>
        </w:tc>
        <w:tc>
          <w:tcPr>
            <w:tcW w:w="2866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Жауапшылар</w:t>
            </w:r>
          </w:p>
        </w:tc>
        <w:tc>
          <w:tcPr>
            <w:tcW w:w="1550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Өткізу орны</w:t>
            </w:r>
          </w:p>
        </w:tc>
      </w:tr>
      <w:tr w:rsidR="00F26A4C" w:rsidRPr="00986638" w:rsidTr="00815D43">
        <w:tc>
          <w:tcPr>
            <w:tcW w:w="531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830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«Бақытты ана – бақытты бала – бақытты отбасы - бақытты ел» - </w:t>
            </w: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құқықтарын қамтамасыз ету мәселесі бойынша аз қамтылған отбасы аналарымен кездесу өткізу</w:t>
            </w:r>
          </w:p>
          <w:p w:rsidR="00F26A4C" w:rsidRPr="00A33737" w:rsidRDefault="00F26A4C" w:rsidP="00815D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63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10-20 қараша аралығында</w:t>
            </w:r>
          </w:p>
        </w:tc>
        <w:tc>
          <w:tcPr>
            <w:tcW w:w="2866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директоры,сынып жетекші</w:t>
            </w:r>
          </w:p>
        </w:tc>
        <w:tc>
          <w:tcPr>
            <w:tcW w:w="1550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</w:p>
        </w:tc>
      </w:tr>
      <w:tr w:rsidR="00F26A4C" w:rsidTr="00815D43">
        <w:tc>
          <w:tcPr>
            <w:tcW w:w="531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830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 құқықтары жөніндегі Конвенцияның ережелерін түсіндіру бойынша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сағаттарын өткізу</w:t>
            </w:r>
          </w:p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63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14-18 қараша аралығында</w:t>
            </w:r>
          </w:p>
        </w:tc>
        <w:tc>
          <w:tcPr>
            <w:tcW w:w="2866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  <w:tc>
          <w:tcPr>
            <w:tcW w:w="1550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</w:t>
            </w:r>
          </w:p>
        </w:tc>
      </w:tr>
      <w:tr w:rsidR="00F26A4C" w:rsidTr="00815D43">
        <w:tc>
          <w:tcPr>
            <w:tcW w:w="531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830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«Құқығым бар»</w:t>
            </w: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7-9 сынып оқушылары арасында эссе конкурстарын өткізу</w:t>
            </w:r>
          </w:p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63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5-20 қараша аралығында</w:t>
            </w:r>
          </w:p>
        </w:tc>
        <w:tc>
          <w:tcPr>
            <w:tcW w:w="2866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мұғалімі</w:t>
            </w:r>
          </w:p>
        </w:tc>
        <w:tc>
          <w:tcPr>
            <w:tcW w:w="1550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</w:p>
        </w:tc>
      </w:tr>
      <w:tr w:rsidR="00F26A4C" w:rsidTr="00815D43">
        <w:tc>
          <w:tcPr>
            <w:tcW w:w="531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830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Түнгі ауылдағы </w:t>
            </w:r>
            <w:r w:rsidRPr="00A3373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балалар» </w:t>
            </w: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рейд</w:t>
            </w:r>
          </w:p>
        </w:tc>
        <w:tc>
          <w:tcPr>
            <w:tcW w:w="1963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10-20 қараша аралығында</w:t>
            </w:r>
          </w:p>
        </w:tc>
        <w:tc>
          <w:tcPr>
            <w:tcW w:w="2866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Мектептің балалықты қорғау инспекторы, ата-аналр комитеті,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</w:t>
            </w:r>
          </w:p>
        </w:tc>
        <w:tc>
          <w:tcPr>
            <w:tcW w:w="1550" w:type="dxa"/>
          </w:tcPr>
          <w:p w:rsidR="00F26A4C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Рамадан а. </w:t>
            </w:r>
          </w:p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көшелері</w:t>
            </w:r>
          </w:p>
        </w:tc>
      </w:tr>
      <w:tr w:rsidR="00F26A4C" w:rsidTr="00815D43">
        <w:tc>
          <w:tcPr>
            <w:tcW w:w="531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830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«Әр баланың құқығы бар» </w:t>
            </w: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оқушылар арасында сурет байқауы</w:t>
            </w:r>
          </w:p>
          <w:p w:rsidR="00F26A4C" w:rsidRPr="00A33737" w:rsidRDefault="00F26A4C" w:rsidP="00815D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63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14-18</w:t>
            </w: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қараша аралығында</w:t>
            </w:r>
          </w:p>
        </w:tc>
        <w:tc>
          <w:tcPr>
            <w:tcW w:w="2866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0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</w:p>
        </w:tc>
      </w:tr>
      <w:tr w:rsidR="00F26A4C" w:rsidTr="00815D43">
        <w:tc>
          <w:tcPr>
            <w:tcW w:w="531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3830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арасында үстел ойындары (шахмат, үстел теннисі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тоғызқұмалақ</w:t>
            </w: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 бойынша мектепішілік  жарыстар</w:t>
            </w:r>
          </w:p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63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15-18 қараша аралығында</w:t>
            </w:r>
          </w:p>
        </w:tc>
        <w:tc>
          <w:tcPr>
            <w:tcW w:w="2866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мұғалімі</w:t>
            </w:r>
          </w:p>
        </w:tc>
        <w:tc>
          <w:tcPr>
            <w:tcW w:w="1550" w:type="dxa"/>
          </w:tcPr>
          <w:p w:rsidR="00F26A4C" w:rsidRPr="00A33737" w:rsidRDefault="00F26A4C" w:rsidP="0081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37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</w:p>
        </w:tc>
      </w:tr>
    </w:tbl>
    <w:p w:rsidR="00F26A4C" w:rsidRDefault="00F26A4C" w:rsidP="00F26A4C">
      <w:pPr>
        <w:rPr>
          <w:rFonts w:ascii="Arial" w:hAnsi="Arial" w:cs="Arial"/>
          <w:b/>
          <w:sz w:val="28"/>
          <w:szCs w:val="28"/>
          <w:lang w:val="kk-KZ"/>
        </w:rPr>
      </w:pPr>
    </w:p>
    <w:p w:rsidR="00F26A4C" w:rsidRPr="00A33737" w:rsidRDefault="00F26A4C" w:rsidP="00F26A4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A33737">
        <w:rPr>
          <w:rFonts w:ascii="Times New Roman" w:hAnsi="Times New Roman" w:cs="Times New Roman"/>
          <w:sz w:val="28"/>
          <w:szCs w:val="28"/>
          <w:lang w:val="kk-KZ"/>
        </w:rPr>
        <w:t>Жауапты     Анисова С.О</w:t>
      </w:r>
    </w:p>
    <w:p w:rsidR="009D1F70" w:rsidRDefault="009D1F70"/>
    <w:sectPr w:rsidR="009D1F70" w:rsidSect="00A33737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6A4C"/>
    <w:rsid w:val="009D1F70"/>
    <w:rsid w:val="00DF151A"/>
    <w:rsid w:val="00F26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A4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6A4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2022-11-11T03:53:00Z</dcterms:created>
  <dcterms:modified xsi:type="dcterms:W3CDTF">2022-11-11T03:56:00Z</dcterms:modified>
</cp:coreProperties>
</file>